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A4" w:rsidRPr="003D7629" w:rsidRDefault="00DA2D29" w:rsidP="004A28A4">
      <w:pPr>
        <w:pStyle w:val="Standard"/>
        <w:jc w:val="center"/>
        <w:rPr>
          <w:sz w:val="28"/>
        </w:rPr>
      </w:pPr>
      <w:r>
        <w:rPr>
          <w:b/>
          <w:bCs/>
          <w:sz w:val="28"/>
          <w:lang w:val="kk-KZ"/>
        </w:rPr>
        <w:t>«5В0419</w:t>
      </w:r>
      <w:r w:rsidR="004A28A4" w:rsidRPr="003D7629">
        <w:rPr>
          <w:b/>
          <w:bCs/>
          <w:sz w:val="28"/>
          <w:lang w:val="kk-KZ"/>
        </w:rPr>
        <w:t xml:space="preserve">00 – </w:t>
      </w:r>
      <w:r w:rsidRPr="00DA2D29">
        <w:rPr>
          <w:b/>
          <w:sz w:val="28"/>
          <w:lang w:val="kk-KZ"/>
        </w:rPr>
        <w:t>Музей ісі және ескерткіштерді қорғау</w:t>
      </w:r>
      <w:r w:rsidR="004A28A4" w:rsidRPr="003D7629">
        <w:rPr>
          <w:b/>
          <w:bCs/>
          <w:sz w:val="28"/>
          <w:lang w:val="kk-KZ"/>
        </w:rPr>
        <w:t>» мамандығының</w:t>
      </w:r>
    </w:p>
    <w:p w:rsidR="004A28A4" w:rsidRDefault="009B3957" w:rsidP="004A28A4">
      <w:pPr>
        <w:pStyle w:val="Standard"/>
        <w:jc w:val="center"/>
        <w:rPr>
          <w:b/>
          <w:bCs/>
          <w:sz w:val="28"/>
          <w:lang w:val="kk-KZ"/>
        </w:rPr>
      </w:pPr>
      <w:r w:rsidRPr="003D7629">
        <w:rPr>
          <w:b/>
          <w:bCs/>
          <w:sz w:val="28"/>
          <w:lang w:val="kk-KZ"/>
        </w:rPr>
        <w:t>3</w:t>
      </w:r>
      <w:r w:rsidR="004A28A4" w:rsidRPr="003D7629">
        <w:rPr>
          <w:b/>
          <w:bCs/>
          <w:sz w:val="28"/>
          <w:lang w:val="kk-KZ"/>
        </w:rPr>
        <w:t xml:space="preserve"> курс студенттері</w:t>
      </w:r>
      <w:r w:rsidR="00566A57" w:rsidRPr="003D7629">
        <w:rPr>
          <w:b/>
          <w:bCs/>
          <w:sz w:val="28"/>
          <w:lang w:val="kk-KZ"/>
        </w:rPr>
        <w:t>не арналған «</w:t>
      </w:r>
      <w:r w:rsidR="00DA2D29" w:rsidRPr="00F337B1">
        <w:rPr>
          <w:rFonts w:cs="Times New Roman"/>
          <w:b/>
          <w:sz w:val="28"/>
          <w:szCs w:val="28"/>
          <w:lang w:val="kk-KZ"/>
        </w:rPr>
        <w:t>Әлем архитектурасының тарихы</w:t>
      </w:r>
      <w:r w:rsidR="004A28A4" w:rsidRPr="003D7629">
        <w:rPr>
          <w:b/>
          <w:bCs/>
          <w:sz w:val="28"/>
          <w:lang w:val="kk-KZ"/>
        </w:rPr>
        <w:t>» пәнінен</w:t>
      </w:r>
      <w:r w:rsidRPr="003D7629">
        <w:rPr>
          <w:b/>
          <w:bCs/>
          <w:sz w:val="28"/>
          <w:lang w:val="kk-KZ"/>
        </w:rPr>
        <w:t xml:space="preserve"> </w:t>
      </w:r>
      <w:r w:rsidR="004A28A4" w:rsidRPr="003D7629">
        <w:rPr>
          <w:b/>
          <w:bCs/>
          <w:sz w:val="28"/>
          <w:lang w:val="kk-KZ"/>
        </w:rPr>
        <w:t>емтихан сұрақтары</w:t>
      </w:r>
    </w:p>
    <w:p w:rsidR="00F52F5A" w:rsidRPr="003D7629" w:rsidRDefault="00F52F5A" w:rsidP="004A28A4">
      <w:pPr>
        <w:pStyle w:val="Standard"/>
        <w:jc w:val="center"/>
        <w:rPr>
          <w:b/>
          <w:bCs/>
          <w:sz w:val="28"/>
          <w:lang w:val="kk-KZ"/>
        </w:rPr>
      </w:pP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дүние архитектурасын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sz w:val="28"/>
          <w:szCs w:val="28"/>
          <w:lang w:val="kk-KZ"/>
        </w:rPr>
        <w:t>Архитектураның пайда болу тарихына тоқталыңыз.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sz w:val="28"/>
          <w:szCs w:val="28"/>
          <w:lang w:val="kk-KZ"/>
        </w:rPr>
        <w:t>Қосөзен архитектурасын</w:t>
      </w: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(V мыңжылд. –</w:t>
      </w:r>
      <w:r w:rsidR="00F52F5A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б.з.д. V ғ.)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Месопотамиядағы қала құрылысын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 архитектурасын (б.з.д. V мыңжылдық  –  б.з.д. І ғ.) талдаңыз.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Династияға дейінгі кезеңінің архитектурасын сипатта.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Ерте патшалық кезеңіндегі архитектураны талдаңыз.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Ежелгі патшалық кезеңіндегі архитектура тарихы.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Бірінші және екінші өтпелі кезең архитектурасы.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Крит мәдениетіндегі қала құрылысын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Ежелгі және гомерлік кезеңдегі қала құрылысын айтыңыз.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Пирамидалардың даму кезеңдері.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Антикалық архитектура және қала құрылысы.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Эгей архитектурасы (III мың. – б.з.д. XI ғ.)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Греция архитектурасы (б.з.д. XII ғ.  – б.з. І ғ.)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Грек мәдениетіндегі «Алтын ғасыр» мағынасын ашыңыз.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Архитектура античного Рима (VII в. до н.э.–V в. н.э.)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sz w:val="28"/>
          <w:szCs w:val="28"/>
          <w:lang w:val="kk-KZ"/>
        </w:rPr>
        <w:t>Ежелгі Азияның қала құрылысы (Үндістан)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Ежелгі және орта ғасырлардағы Үндістан архитектурасы.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Ежелгі Үндістан қалалары. Махенджо-Даро.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Ортағасыр архитектурасы </w:t>
      </w:r>
      <w:r w:rsidRPr="00DA2D29">
        <w:rPr>
          <w:rFonts w:ascii="Times New Roman" w:hAnsi="Times New Roman" w:cs="Times New Roman"/>
          <w:sz w:val="28"/>
          <w:szCs w:val="28"/>
          <w:lang w:val="kk-KZ"/>
        </w:rPr>
        <w:t xml:space="preserve">(V – XV </w:t>
      </w: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ғғ</w:t>
      </w:r>
      <w:r w:rsidRPr="00DA2D29">
        <w:rPr>
          <w:rFonts w:ascii="Times New Roman" w:hAnsi="Times New Roman" w:cs="Times New Roman"/>
          <w:sz w:val="28"/>
          <w:szCs w:val="28"/>
          <w:lang w:val="kk-KZ"/>
        </w:rPr>
        <w:t>.)</w:t>
      </w: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Византия архитектурасы (V – XV ғғ.)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Готикалық архитектура.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Роман архитектурасы.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Ортағасырдағы Еуропа қалалары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rFonts w:eastAsiaTheme="minorHAnsi"/>
          <w:bCs/>
          <w:sz w:val="28"/>
          <w:szCs w:val="28"/>
          <w:lang w:eastAsia="en-US"/>
        </w:rPr>
      </w:pPr>
      <w:r w:rsidRPr="00DA2D29">
        <w:rPr>
          <w:rFonts w:eastAsiaTheme="minorHAnsi"/>
          <w:sz w:val="28"/>
          <w:szCs w:val="28"/>
          <w:lang w:val="kk-KZ" w:eastAsia="en-US"/>
        </w:rPr>
        <w:t>Ортағасыр Қытайдағы қала құрылысы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 xml:space="preserve">Императорға дейінгі династия кезіндегі қала құрылысының дамуы. Ежелгі император кезеңіндегі қала құрылысы </w:t>
      </w:r>
      <w:r w:rsidRPr="00DA2D29">
        <w:rPr>
          <w:rFonts w:eastAsiaTheme="minorHAnsi"/>
          <w:bCs/>
          <w:sz w:val="28"/>
          <w:szCs w:val="28"/>
          <w:lang w:val="kk-KZ" w:eastAsia="en-US"/>
        </w:rPr>
        <w:t>(Цинь және Хань династиясы)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Theme="minorHAnsi"/>
          <w:sz w:val="28"/>
          <w:szCs w:val="28"/>
          <w:lang w:val="kk-KZ" w:eastAsia="en-US"/>
        </w:rPr>
        <w:t>Ортағасырлық Жапонияның қала құрылысы.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Синто және буддизм діндері. Резиденция стильдері:</w:t>
      </w:r>
      <w:r w:rsidRPr="00DA2D2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DA2D29">
        <w:rPr>
          <w:rFonts w:eastAsiaTheme="minorHAnsi"/>
          <w:bCs/>
          <w:sz w:val="28"/>
          <w:szCs w:val="28"/>
          <w:lang w:eastAsia="en-US"/>
        </w:rPr>
        <w:t>синден</w:t>
      </w:r>
      <w:proofErr w:type="spellEnd"/>
      <w:r w:rsidRPr="00DA2D29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DA2D29">
        <w:rPr>
          <w:rFonts w:eastAsiaTheme="minorHAnsi"/>
          <w:bCs/>
          <w:sz w:val="28"/>
          <w:szCs w:val="28"/>
          <w:lang w:eastAsia="en-US"/>
        </w:rPr>
        <w:t>сёин</w:t>
      </w:r>
      <w:proofErr w:type="spellEnd"/>
      <w:r w:rsidRPr="00DA2D29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DA2D29">
        <w:rPr>
          <w:rFonts w:eastAsiaTheme="minorHAnsi"/>
          <w:bCs/>
          <w:sz w:val="28"/>
          <w:szCs w:val="28"/>
          <w:lang w:eastAsia="en-US"/>
        </w:rPr>
        <w:t>сукия</w:t>
      </w:r>
      <w:proofErr w:type="spellEnd"/>
      <w:r w:rsidRPr="00DA2D29">
        <w:rPr>
          <w:rFonts w:eastAsiaTheme="minorHAnsi"/>
          <w:bCs/>
          <w:sz w:val="28"/>
          <w:szCs w:val="28"/>
          <w:lang w:val="kk-KZ" w:eastAsia="en-US"/>
        </w:rPr>
        <w:t>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Theme="minorHAnsi"/>
          <w:bCs/>
          <w:sz w:val="28"/>
          <w:szCs w:val="28"/>
          <w:lang w:val="kk-KZ" w:eastAsia="en-US"/>
        </w:rPr>
        <w:t>Ортағасыр қалаларының типтері. Самурай сарайларының концепциясы.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Ренессанс архитектурасы (XV – XVI ғғ.)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Флоренция – Италиядағы ежелгі ренессанс орталығы. Қала сарайларының архитектурасы – палаццо.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Еуропадағы борокко және классицизм (XVII – XIX ғ. басы)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Ампир архитектурасы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Қайта өркендеу дәуірінің кезеңдері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lastRenderedPageBreak/>
        <w:t>Еуропадағы</w:t>
      </w:r>
      <w:r w:rsidRPr="00DA2D29">
        <w:rPr>
          <w:b/>
          <w:sz w:val="28"/>
          <w:szCs w:val="28"/>
          <w:lang w:val="kk-KZ"/>
        </w:rPr>
        <w:t xml:space="preserve"> </w:t>
      </w:r>
      <w:r w:rsidRPr="00DA2D29">
        <w:rPr>
          <w:rFonts w:eastAsia="TimesNewRoman"/>
          <w:sz w:val="28"/>
          <w:szCs w:val="28"/>
          <w:lang w:val="kk-KZ" w:eastAsia="en-US"/>
        </w:rPr>
        <w:t>эклектика және модерн (XIX – XX ғ. басы)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Еропалық архитектурадағы модерн (XIX ғ.соңы – XX ғ. басы). Еуропа мемлекеттеріндегі эклектика архитектурасы (XIX ғ. ортасы – XX ғ. басы)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 xml:space="preserve">XIX ғ.соңы – XX ғасырдағы </w:t>
      </w:r>
      <w:r w:rsidRPr="00DA2D29">
        <w:rPr>
          <w:sz w:val="28"/>
          <w:szCs w:val="28"/>
          <w:lang w:val="kk-KZ"/>
        </w:rPr>
        <w:t>Батыс Еуропа және Америка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Мексика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Пуук стилі.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XX–XXI ғғ. КСРО және Ресей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Кеңестік дәуірдегі архитектура.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Қазақ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Ежелгі және ортағасырдағы архитектура.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ІХ-ХVIII ғғ. кешендер</w:t>
      </w:r>
    </w:p>
    <w:p w:rsidR="004A28A4" w:rsidRPr="003D7629" w:rsidRDefault="004A28A4" w:rsidP="00DA2D29">
      <w:pPr>
        <w:pStyle w:val="Standard"/>
        <w:tabs>
          <w:tab w:val="left" w:pos="993"/>
        </w:tabs>
        <w:rPr>
          <w:sz w:val="28"/>
          <w:lang w:val="kk-KZ"/>
        </w:rPr>
      </w:pPr>
    </w:p>
    <w:p w:rsidR="004A28A4" w:rsidRPr="003D7629" w:rsidRDefault="004A28A4" w:rsidP="004A28A4">
      <w:pPr>
        <w:pStyle w:val="Standard"/>
        <w:rPr>
          <w:sz w:val="28"/>
          <w:lang w:val="kk-KZ"/>
        </w:rPr>
      </w:pPr>
    </w:p>
    <w:p w:rsidR="000D4EC8" w:rsidRPr="003D7629" w:rsidRDefault="009F5F9A" w:rsidP="009F5F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>Аға оқытушы</w:t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D7629">
        <w:rPr>
          <w:rFonts w:ascii="Times New Roman" w:hAnsi="Times New Roman" w:cs="Times New Roman"/>
          <w:b/>
          <w:sz w:val="28"/>
          <w:szCs w:val="28"/>
          <w:lang w:val="kk-KZ"/>
        </w:rPr>
        <w:tab/>
        <w:t>Ж.М. Терекбаева</w:t>
      </w:r>
    </w:p>
    <w:sectPr w:rsidR="000D4EC8" w:rsidRPr="003D7629" w:rsidSect="006656A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643"/>
    <w:multiLevelType w:val="hybridMultilevel"/>
    <w:tmpl w:val="FDD8D44A"/>
    <w:lvl w:ilvl="0" w:tplc="B3F09B04">
      <w:start w:val="1"/>
      <w:numFmt w:val="decimal"/>
      <w:lvlText w:val="%1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0ADD"/>
    <w:multiLevelType w:val="hybridMultilevel"/>
    <w:tmpl w:val="362CA9EC"/>
    <w:lvl w:ilvl="0" w:tplc="6568C34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D7D5B"/>
    <w:multiLevelType w:val="hybridMultilevel"/>
    <w:tmpl w:val="2110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0280"/>
    <w:multiLevelType w:val="multilevel"/>
    <w:tmpl w:val="4DE6E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1C550E5"/>
    <w:multiLevelType w:val="hybridMultilevel"/>
    <w:tmpl w:val="B088E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F1597"/>
    <w:rsid w:val="00057FDC"/>
    <w:rsid w:val="0008704F"/>
    <w:rsid w:val="000D4EC8"/>
    <w:rsid w:val="003D7629"/>
    <w:rsid w:val="003F1597"/>
    <w:rsid w:val="004A28A4"/>
    <w:rsid w:val="00566A57"/>
    <w:rsid w:val="006656A6"/>
    <w:rsid w:val="006D1FAA"/>
    <w:rsid w:val="009B3957"/>
    <w:rsid w:val="009F5F9A"/>
    <w:rsid w:val="00DA2D29"/>
    <w:rsid w:val="00E8207F"/>
    <w:rsid w:val="00F5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28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A2D29"/>
    <w:pPr>
      <w:ind w:left="720"/>
      <w:contextualSpacing/>
    </w:pPr>
  </w:style>
  <w:style w:type="character" w:styleId="a4">
    <w:name w:val="Hyperlink"/>
    <w:basedOn w:val="a0"/>
    <w:rsid w:val="00DA2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9</cp:revision>
  <dcterms:created xsi:type="dcterms:W3CDTF">2017-09-17T18:09:00Z</dcterms:created>
  <dcterms:modified xsi:type="dcterms:W3CDTF">2019-01-09T13:53:00Z</dcterms:modified>
</cp:coreProperties>
</file>